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5CBC" w:rsidRDefault="00010F4C">
      <w:pPr>
        <w:spacing w:line="240" w:lineRule="auto"/>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Group Name: Cyberspace Lynx</w:t>
      </w:r>
    </w:p>
    <w:p w:rsidR="00065CBC" w:rsidRDefault="00010F4C">
      <w:pPr>
        <w:spacing w:line="240" w:lineRule="auto"/>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Project Name: Budget Tracking Web Application</w:t>
      </w:r>
    </w:p>
    <w:p w:rsidR="00065CBC" w:rsidRDefault="00010F4C">
      <w:pPr>
        <w:spacing w:line="240" w:lineRule="auto"/>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Group Members Matric numbers and Names:</w:t>
      </w:r>
    </w:p>
    <w:p w:rsidR="00065CBC" w:rsidRDefault="00010F4C">
      <w:pPr>
        <w:spacing w:line="240" w:lineRule="auto"/>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Simon Joshua Shunimen: BHU/23/04/09/0034</w:t>
      </w:r>
    </w:p>
    <w:p w:rsidR="00065CBC" w:rsidRDefault="00010F4C">
      <w:pPr>
        <w:spacing w:line="240" w:lineRule="auto"/>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Daniel David Yakong: BHU/23/04/09/0044</w:t>
      </w:r>
    </w:p>
    <w:p w:rsidR="00065CBC" w:rsidRDefault="00010F4C">
      <w:pPr>
        <w:spacing w:line="240" w:lineRule="auto"/>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Alpha Aliejuojo Jesse: BHU/23/04/05/0048</w:t>
      </w:r>
    </w:p>
    <w:p w:rsidR="00065CBC" w:rsidRDefault="00010F4C">
      <w:pPr>
        <w:spacing w:line="240" w:lineRule="auto"/>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 xml:space="preserve">Azi Samuel </w:t>
      </w:r>
      <w:r>
        <w:rPr>
          <w:rFonts w:ascii="Tahoma" w:hAnsi="Tahoma" w:cs="Tahoma"/>
          <w:sz w:val="28"/>
          <w:szCs w:val="28"/>
          <w14:shadow w14:blurRad="0" w14:dist="0" w14:dir="0" w14:sx="100000" w14:sy="100000" w14:kx="0" w14:ky="0" w14:algn="none">
            <w14:srgbClr w14:val="808080"/>
          </w14:shadow>
        </w:rPr>
        <w:t>Zachariah: BHU/23/04/09/0026</w:t>
      </w:r>
    </w:p>
    <w:p w:rsidR="00065CBC" w:rsidRDefault="00010F4C">
      <w:pPr>
        <w:spacing w:line="240" w:lineRule="auto"/>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Anthony Lah-Anre Wakili: BHU/23/04/09/0036</w:t>
      </w:r>
    </w:p>
    <w:p w:rsidR="00065CBC" w:rsidRDefault="00065CBC">
      <w:pPr>
        <w:spacing w:line="240" w:lineRule="auto"/>
        <w:jc w:val="both"/>
        <w:rPr>
          <w:rFonts w:ascii="Tahoma" w:hAnsi="Tahoma" w:cs="Tahoma"/>
          <w:sz w:val="28"/>
          <w:szCs w:val="28"/>
        </w:rPr>
      </w:pPr>
    </w:p>
    <w:p w:rsidR="00065CBC" w:rsidRDefault="00010F4C">
      <w:pPr>
        <w:jc w:val="center"/>
        <w:rPr>
          <w:rFonts w:ascii="Tahoma" w:hAnsi="Tahoma" w:cs="Tahoma"/>
          <w:b/>
          <w:sz w:val="28"/>
          <w:szCs w:val="28"/>
          <w:u w:val="single"/>
        </w:rPr>
      </w:pPr>
      <w:r>
        <w:rPr>
          <w:rFonts w:ascii="Tahoma" w:hAnsi="Tahoma" w:cs="Tahoma"/>
          <w:b/>
          <w:sz w:val="28"/>
          <w:szCs w:val="28"/>
          <w:u w:val="single"/>
          <w14:shadow w14:blurRad="0" w14:dist="0" w14:dir="0" w14:sx="100000" w14:sy="100000" w14:kx="0" w14:ky="0" w14:algn="none">
            <w14:srgbClr w14:val="808080"/>
          </w14:shadow>
        </w:rPr>
        <w:t>Project Description and Screenshots</w:t>
      </w:r>
    </w:p>
    <w:p w:rsidR="00065CBC" w:rsidRDefault="00010F4C">
      <w:pPr>
        <w:spacing w:line="240" w:lineRule="auto"/>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Project Description: This web application is a budget tracker web app.  Basically, it’s made to help out with overspending, extravagance and financ</w:t>
      </w:r>
      <w:r>
        <w:rPr>
          <w:rFonts w:ascii="Tahoma" w:hAnsi="Tahoma" w:cs="Tahoma"/>
          <w:sz w:val="28"/>
          <w:szCs w:val="28"/>
          <w14:shadow w14:blurRad="0" w14:dist="0" w14:dir="0" w14:sx="100000" w14:sy="100000" w14:kx="0" w14:ky="0" w14:algn="none">
            <w14:srgbClr w14:val="808080"/>
          </w14:shadow>
        </w:rPr>
        <w:t xml:space="preserve">ial crisis within the midst of people especially among students and workers. It so happens that most people complain about shortage of money, income and earnings on a weekly and monthly basis on the pretext of a low allowance when in reality mismanagement </w:t>
      </w:r>
      <w:r>
        <w:rPr>
          <w:rFonts w:ascii="Tahoma" w:hAnsi="Tahoma" w:cs="Tahoma"/>
          <w:sz w:val="28"/>
          <w:szCs w:val="28"/>
          <w14:shadow w14:blurRad="0" w14:dist="0" w14:dir="0" w14:sx="100000" w14:sy="100000" w14:kx="0" w14:ky="0" w14:algn="none">
            <w14:srgbClr w14:val="808080"/>
          </w14:shadow>
        </w:rPr>
        <w:t>is the problem. So this web app has been developed to keep track of a person’s spending and help to limit.</w:t>
      </w:r>
    </w:p>
    <w:p w:rsidR="00065CBC" w:rsidRDefault="00010F4C">
      <w:pPr>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ab/>
        <w:t>Firstly, there is the landing page. From here we can navigate to either the login page or register page.</w:t>
      </w:r>
      <w:r>
        <w:rPr>
          <w14:shadow w14:blurRad="0" w14:dist="0" w14:dir="0" w14:sx="100000" w14:sy="100000" w14:kx="0" w14:ky="0" w14:algn="none">
            <w14:srgbClr w14:val="808080"/>
          </w14:shadow>
        </w:rPr>
        <w:t xml:space="preserve"> </w:t>
      </w:r>
      <w:r>
        <w:rPr>
          <w:noProof/>
          <w14:shadow w14:blurRad="0" w14:dist="0" w14:dir="0" w14:sx="100000" w14:sy="100000" w14:kx="0" w14:ky="0" w14:algn="none">
            <w14:srgbClr w14:val="808080"/>
          </w14:shadow>
        </w:rPr>
        <w:drawing>
          <wp:inline distT="0" distB="0" distL="0" distR="0">
            <wp:extent cx="4262673" cy="2664170"/>
            <wp:effectExtent l="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cstate="print"/>
                    <a:srcRect/>
                    <a:stretch/>
                  </pic:blipFill>
                  <pic:spPr>
                    <a:xfrm>
                      <a:off x="0" y="0"/>
                      <a:ext cx="4262673" cy="2664170"/>
                    </a:xfrm>
                    <a:prstGeom prst="rect">
                      <a:avLst/>
                    </a:prstGeom>
                  </pic:spPr>
                </pic:pic>
              </a:graphicData>
            </a:graphic>
          </wp:inline>
        </w:drawing>
      </w:r>
    </w:p>
    <w:p w:rsidR="00065CBC" w:rsidRDefault="00065CBC">
      <w:pPr>
        <w:jc w:val="both"/>
        <w:rPr>
          <w:rFonts w:ascii="Tahoma" w:hAnsi="Tahoma" w:cs="Tahoma"/>
          <w:sz w:val="28"/>
          <w:szCs w:val="28"/>
        </w:rPr>
      </w:pPr>
    </w:p>
    <w:p w:rsidR="00065CBC" w:rsidRDefault="00010F4C">
      <w:pPr>
        <w:spacing w:after="0"/>
        <w:ind w:firstLine="720"/>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lastRenderedPageBreak/>
        <w:t xml:space="preserve"> So if the user has been registered before, he or she can move to the login page, but if not, they should move to the Register page.</w:t>
      </w:r>
    </w:p>
    <w:p w:rsidR="00065CBC" w:rsidRDefault="00010F4C">
      <w:pPr>
        <w:spacing w:after="0"/>
        <w:ind w:firstLine="720"/>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Now on the Register page, the user is required to input a username and password to register.</w:t>
      </w:r>
    </w:p>
    <w:p w:rsidR="00065CBC" w:rsidRDefault="00010F4C">
      <w:pPr>
        <w:ind w:firstLine="720"/>
        <w:jc w:val="both"/>
        <w:rPr>
          <w:rFonts w:ascii="Tahoma" w:hAnsi="Tahoma" w:cs="Tahoma"/>
          <w:sz w:val="28"/>
          <w:szCs w:val="28"/>
        </w:rPr>
      </w:pPr>
      <w:r>
        <w:rPr>
          <w:noProof/>
          <w14:shadow w14:blurRad="0" w14:dist="0" w14:dir="0" w14:sx="100000" w14:sy="100000" w14:kx="0" w14:ky="0" w14:algn="none">
            <w14:srgbClr w14:val="808080"/>
          </w14:shadow>
        </w:rPr>
        <w:drawing>
          <wp:inline distT="0" distB="0" distL="0" distR="0">
            <wp:extent cx="3781420" cy="2363386"/>
            <wp:effectExtent l="0" t="0" r="1905" b="0"/>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6" cstate="print"/>
                    <a:srcRect/>
                    <a:stretch/>
                  </pic:blipFill>
                  <pic:spPr>
                    <a:xfrm>
                      <a:off x="0" y="0"/>
                      <a:ext cx="3781420" cy="2363386"/>
                    </a:xfrm>
                    <a:prstGeom prst="rect">
                      <a:avLst/>
                    </a:prstGeom>
                  </pic:spPr>
                </pic:pic>
              </a:graphicData>
            </a:graphic>
          </wp:inline>
        </w:drawing>
      </w:r>
    </w:p>
    <w:p w:rsidR="00065CBC" w:rsidRDefault="00010F4C">
      <w:pPr>
        <w:spacing w:after="0"/>
        <w:ind w:firstLine="720"/>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After Registration, it autom</w:t>
      </w:r>
      <w:r>
        <w:rPr>
          <w:rFonts w:ascii="Tahoma" w:hAnsi="Tahoma" w:cs="Tahoma"/>
          <w:sz w:val="28"/>
          <w:szCs w:val="28"/>
          <w14:shadow w14:blurRad="0" w14:dist="0" w14:dir="0" w14:sx="100000" w14:sy="100000" w14:kx="0" w14:ky="0" w14:algn="none">
            <w14:srgbClr w14:val="808080"/>
          </w14:shadow>
        </w:rPr>
        <w:t>atically opens the login page which the user will input username and password to get access and if the user is not registered he or she will be denied access.</w:t>
      </w:r>
    </w:p>
    <w:p w:rsidR="00065CBC" w:rsidRDefault="00010F4C">
      <w:pPr>
        <w:ind w:firstLine="720"/>
        <w:jc w:val="both"/>
        <w:rPr>
          <w:rFonts w:ascii="Tahoma" w:hAnsi="Tahoma" w:cs="Tahoma"/>
          <w:sz w:val="28"/>
          <w:szCs w:val="28"/>
        </w:rPr>
      </w:pPr>
      <w:r>
        <w:rPr>
          <w:noProof/>
          <w14:shadow w14:blurRad="0" w14:dist="0" w14:dir="0" w14:sx="100000" w14:sy="100000" w14:kx="0" w14:ky="0" w14:algn="none">
            <w14:srgbClr w14:val="808080"/>
          </w14:shadow>
        </w:rPr>
        <w:drawing>
          <wp:inline distT="0" distB="0" distL="0" distR="0">
            <wp:extent cx="3947411" cy="2467130"/>
            <wp:effectExtent l="0" t="0" r="1905" b="0"/>
            <wp:docPr id="102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7" cstate="print"/>
                    <a:srcRect/>
                    <a:stretch/>
                  </pic:blipFill>
                  <pic:spPr>
                    <a:xfrm>
                      <a:off x="0" y="0"/>
                      <a:ext cx="3947411" cy="2467130"/>
                    </a:xfrm>
                    <a:prstGeom prst="rect">
                      <a:avLst/>
                    </a:prstGeom>
                  </pic:spPr>
                </pic:pic>
              </a:graphicData>
            </a:graphic>
          </wp:inline>
        </w:drawing>
      </w:r>
    </w:p>
    <w:p w:rsidR="00065CBC" w:rsidRDefault="00010F4C">
      <w:pPr>
        <w:ind w:firstLine="720"/>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Finally after logging in, the tracker page will be opened immediately. Here you can document yo</w:t>
      </w:r>
      <w:r>
        <w:rPr>
          <w:rFonts w:ascii="Tahoma" w:hAnsi="Tahoma" w:cs="Tahoma"/>
          <w:sz w:val="28"/>
          <w:szCs w:val="28"/>
          <w14:shadow w14:blurRad="0" w14:dist="0" w14:dir="0" w14:sx="100000" w14:sy="100000" w14:kx="0" w14:ky="0" w14:algn="none">
            <w14:srgbClr w14:val="808080"/>
          </w14:shadow>
        </w:rPr>
        <w:t>ur budget amount and description and it will be saved so that it can keep you reminded of the particular amount for whatsoever goods or services it has been allocated.</w:t>
      </w:r>
    </w:p>
    <w:p w:rsidR="00065CBC" w:rsidRDefault="00010F4C">
      <w:pPr>
        <w:ind w:firstLine="720"/>
        <w:jc w:val="both"/>
        <w:rPr>
          <w:rFonts w:ascii="Tahoma" w:hAnsi="Tahoma" w:cs="Tahoma"/>
          <w:sz w:val="28"/>
          <w:szCs w:val="28"/>
        </w:rPr>
      </w:pPr>
      <w:r>
        <w:rPr>
          <w:noProof/>
          <w14:shadow w14:blurRad="0" w14:dist="0" w14:dir="0" w14:sx="100000" w14:sy="100000" w14:kx="0" w14:ky="0" w14:algn="none">
            <w14:srgbClr w14:val="808080"/>
          </w14:shadow>
        </w:rPr>
        <w:lastRenderedPageBreak/>
        <w:drawing>
          <wp:inline distT="0" distB="0" distL="0" distR="0">
            <wp:extent cx="3756543" cy="2347838"/>
            <wp:effectExtent l="0" t="0" r="1905" b="0"/>
            <wp:docPr id="102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cstate="print"/>
                    <a:srcRect/>
                    <a:stretch/>
                  </pic:blipFill>
                  <pic:spPr>
                    <a:xfrm>
                      <a:off x="0" y="0"/>
                      <a:ext cx="3756543" cy="2347838"/>
                    </a:xfrm>
                    <a:prstGeom prst="rect">
                      <a:avLst/>
                    </a:prstGeom>
                  </pic:spPr>
                </pic:pic>
              </a:graphicData>
            </a:graphic>
          </wp:inline>
        </w:drawing>
      </w:r>
    </w:p>
    <w:p w:rsidR="00065CBC" w:rsidRDefault="00065CBC">
      <w:pPr>
        <w:jc w:val="both"/>
        <w:rPr>
          <w:rFonts w:ascii="Tahoma" w:hAnsi="Tahoma" w:cs="Tahoma"/>
          <w:sz w:val="28"/>
          <w:szCs w:val="28"/>
        </w:rPr>
      </w:pPr>
    </w:p>
    <w:p w:rsidR="00065CBC" w:rsidRDefault="00065CBC">
      <w:pPr>
        <w:jc w:val="both"/>
        <w:rPr>
          <w:rFonts w:ascii="Tahoma" w:hAnsi="Tahoma" w:cs="Tahoma"/>
          <w:sz w:val="28"/>
          <w:szCs w:val="28"/>
        </w:rPr>
      </w:pPr>
    </w:p>
    <w:p w:rsidR="00065CBC" w:rsidRDefault="00010F4C">
      <w:pPr>
        <w:jc w:val="both"/>
        <w:rPr>
          <w:rFonts w:hAnsi="Tahoma" w:cs="Tahoma"/>
          <w:sz w:val="28"/>
          <w:szCs w:val="28"/>
        </w:rPr>
      </w:pPr>
      <w:r>
        <w:rPr>
          <w:rFonts w:hAnsi="Tahoma" w:cs="Tahoma"/>
          <w:sz w:val="28"/>
          <w:szCs w:val="28"/>
        </w:rPr>
        <w:t>Simon Joshua Shunimen BHU/23/04/09/0034</w:t>
      </w:r>
    </w:p>
    <w:p w:rsidR="00065CBC" w:rsidRDefault="00010F4C">
      <w:pPr>
        <w:jc w:val="both"/>
        <w:rPr>
          <w:rFonts w:ascii="Tahoma" w:hAnsi="Tahoma" w:cs="Tahoma"/>
          <w:sz w:val="28"/>
          <w:szCs w:val="28"/>
        </w:rPr>
      </w:pPr>
      <w:r>
        <w:rPr>
          <w:rFonts w:hAnsi="Tahoma" w:cs="Tahoma"/>
          <w:sz w:val="28"/>
          <w:szCs w:val="28"/>
        </w:rPr>
        <w:t xml:space="preserve">(Python file) The use of flask to import </w:t>
      </w:r>
      <w:r>
        <w:rPr>
          <w:rFonts w:hAnsi="Tahoma" w:cs="Tahoma"/>
          <w:sz w:val="28"/>
          <w:szCs w:val="28"/>
        </w:rPr>
        <w:t>items and create the Python file in collaboration with the fourth person in group. We made the offline server for the running of the program on a web browser and I arranged register and request form input of the Python file.</w:t>
      </w:r>
    </w:p>
    <w:p w:rsidR="00065CBC" w:rsidRDefault="00065CBC">
      <w:pPr>
        <w:jc w:val="both"/>
        <w:rPr>
          <w:rFonts w:ascii="Tahoma" w:hAnsi="Tahoma" w:cs="Tahoma"/>
          <w:sz w:val="28"/>
          <w:szCs w:val="28"/>
          <w14:shadow w14:blurRad="0" w14:dist="0" w14:dir="0" w14:sx="100000" w14:sy="100000" w14:kx="0" w14:ky="0" w14:algn="none">
            <w14:srgbClr w14:val="808080"/>
          </w14:shadow>
        </w:rPr>
      </w:pPr>
    </w:p>
    <w:p w:rsidR="00065CBC" w:rsidRDefault="00010F4C">
      <w:pPr>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 xml:space="preserve">David Yakong Daniel </w:t>
      </w:r>
      <w:r>
        <w:rPr>
          <w:rFonts w:ascii="Tahoma" w:hAnsi="Tahoma" w:cs="Tahoma"/>
          <w:sz w:val="28"/>
          <w:szCs w:val="28"/>
          <w14:shadow w14:blurRad="0" w14:dist="0" w14:dir="0" w14:sx="100000" w14:sy="100000" w14:kx="0" w14:ky="0" w14:algn="none">
            <w14:srgbClr w14:val="808080"/>
          </w14:shadow>
        </w:rPr>
        <w:t>BHU/23/04/09/0044</w:t>
      </w:r>
    </w:p>
    <w:p w:rsidR="00065CBC" w:rsidRDefault="00010F4C">
      <w:pPr>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HTML (HyperText Markup Language) is the standard language for creating web pages and web applications. I used html to add style and integrated features to the web app. With html I was able to create the register, login and template of the</w:t>
      </w:r>
      <w:r>
        <w:rPr>
          <w:rFonts w:ascii="Tahoma" w:hAnsi="Tahoma" w:cs="Tahoma"/>
          <w:sz w:val="28"/>
          <w:szCs w:val="28"/>
          <w14:shadow w14:blurRad="0" w14:dist="0" w14:dir="0" w14:sx="100000" w14:sy="100000" w14:kx="0" w14:ky="0" w14:algn="none">
            <w14:srgbClr w14:val="808080"/>
          </w14:shadow>
        </w:rPr>
        <w:t xml:space="preserve"> web app. </w:t>
      </w:r>
    </w:p>
    <w:p w:rsidR="00065CBC" w:rsidRDefault="00065CBC">
      <w:pPr>
        <w:jc w:val="both"/>
        <w:rPr>
          <w:rFonts w:ascii="Tahoma" w:hAnsi="Tahoma" w:cs="Tahoma"/>
          <w:sz w:val="28"/>
          <w:szCs w:val="28"/>
        </w:rPr>
      </w:pPr>
    </w:p>
    <w:p w:rsidR="00065CBC" w:rsidRDefault="00065CBC">
      <w:pPr>
        <w:jc w:val="both"/>
        <w:rPr>
          <w:rFonts w:ascii="Tahoma" w:hAnsi="Tahoma" w:cs="Tahoma"/>
          <w:sz w:val="28"/>
          <w:szCs w:val="28"/>
        </w:rPr>
      </w:pPr>
    </w:p>
    <w:p w:rsidR="00065CBC" w:rsidRDefault="00065CBC">
      <w:pPr>
        <w:jc w:val="both"/>
        <w:rPr>
          <w:rFonts w:ascii="Tahoma" w:hAnsi="Tahoma" w:cs="Tahoma"/>
          <w:sz w:val="28"/>
          <w:szCs w:val="28"/>
        </w:rPr>
      </w:pPr>
    </w:p>
    <w:p w:rsidR="00065CBC" w:rsidRDefault="00010F4C">
      <w:pPr>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Alpha Aliejuojo Jesse BHU/23/04/05/0048</w:t>
      </w:r>
    </w:p>
    <w:p w:rsidR="00065CBC" w:rsidRDefault="00010F4C">
      <w:pPr>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The Use of CSS to set the font type of the Body. Background image was also added and font size was set. The background colors of the navigation bars were also adjusted.</w:t>
      </w:r>
    </w:p>
    <w:p w:rsidR="00065CBC" w:rsidRDefault="00065CBC">
      <w:pPr>
        <w:jc w:val="both"/>
        <w:rPr>
          <w:rFonts w:ascii="Tahoma" w:hAnsi="Tahoma" w:cs="Tahoma"/>
          <w:sz w:val="28"/>
          <w:szCs w:val="28"/>
        </w:rPr>
      </w:pPr>
    </w:p>
    <w:p w:rsidR="00065CBC" w:rsidRDefault="00010F4C">
      <w:pPr>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Azi Samuel Zachariah BHU/23/04 /</w:t>
      </w:r>
      <w:r>
        <w:rPr>
          <w:rFonts w:ascii="Tahoma" w:hAnsi="Tahoma" w:cs="Tahoma"/>
          <w:sz w:val="28"/>
          <w:szCs w:val="28"/>
          <w14:shadow w14:blurRad="0" w14:dist="0" w14:dir="0" w14:sx="100000" w14:sy="100000" w14:kx="0" w14:ky="0" w14:algn="none">
            <w14:srgbClr w14:val="808080"/>
          </w14:shadow>
        </w:rPr>
        <w:t>09 /0026</w:t>
      </w:r>
    </w:p>
    <w:p w:rsidR="00065CBC" w:rsidRDefault="00010F4C">
      <w:pPr>
        <w:jc w:val="both"/>
        <w:rPr>
          <w:rFonts w:ascii="Tahoma" w:hAnsi="Tahoma" w:cs="Tahoma"/>
          <w:sz w:val="28"/>
          <w:szCs w:val="28"/>
        </w:rPr>
      </w:pPr>
      <w:r>
        <w:rPr>
          <w:rFonts w:ascii="Tahoma" w:hAnsi="Tahoma" w:cs="Tahoma"/>
          <w:sz w:val="28"/>
          <w:szCs w:val="28"/>
          <w14:shadow w14:blurRad="0" w14:dist="0" w14:dir="0" w14:sx="100000" w14:sy="100000" w14:kx="0" w14:ky="0" w14:algn="none">
            <w14:srgbClr w14:val="808080"/>
          </w14:shadow>
        </w:rPr>
        <w:t>I worked on the login and logout sessions, budget tracking and management, and application startup of the python code. This basically works by verifying the users credentials to allow access to login, logout user after session, manages and display</w:t>
      </w:r>
      <w:r>
        <w:rPr>
          <w:rFonts w:ascii="Tahoma" w:hAnsi="Tahoma" w:cs="Tahoma"/>
          <w:sz w:val="28"/>
          <w:szCs w:val="28"/>
          <w14:shadow w14:blurRad="0" w14:dist="0" w14:dir="0" w14:sx="100000" w14:sy="100000" w14:kx="0" w14:ky="0" w14:algn="none">
            <w14:srgbClr w14:val="808080"/>
          </w14:shadow>
        </w:rPr>
        <w:t>s budget entries, and run the flask application with debugging enabled.</w:t>
      </w:r>
    </w:p>
    <w:p w:rsidR="00065CBC" w:rsidRDefault="00010F4C">
      <w:pPr>
        <w:jc w:val="both"/>
        <w:rPr>
          <w:rFonts w:hAnsi="Tahoma" w:cs="Tahoma"/>
          <w:sz w:val="28"/>
          <w:szCs w:val="28"/>
          <w14:shadow w14:blurRad="0" w14:dist="0" w14:dir="0" w14:sx="100000" w14:sy="100000" w14:kx="0" w14:ky="0" w14:algn="none">
            <w14:srgbClr w14:val="808080"/>
          </w14:shadow>
        </w:rPr>
      </w:pPr>
      <w:r>
        <w:rPr>
          <w:rFonts w:hAnsi="Tahoma" w:cs="Tahoma"/>
          <w:sz w:val="28"/>
          <w:szCs w:val="28"/>
          <w14:shadow w14:blurRad="0" w14:dist="0" w14:dir="0" w14:sx="100000" w14:sy="100000" w14:kx="0" w14:ky="0" w14:algn="none">
            <w14:srgbClr w14:val="808080"/>
          </w14:shadow>
        </w:rPr>
        <w:t>Anthony Lah-Anre Wakili: BHU/23/04/09/0036</w:t>
      </w:r>
    </w:p>
    <w:p w:rsidR="00065CBC" w:rsidRDefault="00010F4C">
      <w:pPr>
        <w:jc w:val="both"/>
        <w:rPr>
          <w:rFonts w:ascii="Tahoma" w:hAnsi="Tahoma" w:cs="Tahoma"/>
          <w:sz w:val="28"/>
          <w:szCs w:val="28"/>
        </w:rPr>
      </w:pPr>
      <w:r>
        <w:rPr>
          <w:rFonts w:hAnsi="Tahoma" w:cs="Tahoma"/>
          <w:sz w:val="28"/>
          <w:szCs w:val="28"/>
          <w14:shadow w14:blurRad="0" w14:dist="0" w14:dir="0" w14:sx="100000" w14:sy="100000" w14:kx="0" w14:ky="0" w14:algn="none">
            <w14:srgbClr w14:val="808080"/>
          </w14:shadow>
        </w:rPr>
        <w:t>I worked on the index.html and base.html ,Which is for the title creation and the wordings added into the web app itself.</w:t>
      </w:r>
      <w:r>
        <w:rPr>
          <w:rFonts w:hAnsi="Tahoma" w:cs="Tahoma"/>
          <w:sz w:val="28"/>
          <w:szCs w:val="28"/>
          <w14:shadow w14:blurRad="0" w14:dist="0" w14:dir="0" w14:sx="100000" w14:sy="100000" w14:kx="0" w14:ky="0" w14:algn="none">
            <w14:srgbClr w14:val="808080"/>
          </w14:shadow>
        </w:rPr>
        <w:t xml:space="preserve"> Also for the title block containing the home, tracker, login, register and log out buttons </w:t>
      </w:r>
    </w:p>
    <w:p w:rsidR="00065CBC" w:rsidRDefault="00065CBC">
      <w:pPr>
        <w:jc w:val="both"/>
        <w:rPr>
          <w:rFonts w:ascii="Tahoma" w:hAnsi="Tahoma" w:cs="Tahoma"/>
          <w:sz w:val="28"/>
          <w:szCs w:val="28"/>
        </w:rPr>
      </w:pPr>
    </w:p>
    <w:p w:rsidR="00065CBC" w:rsidRDefault="00010F4C" w:rsidP="00010F4C">
      <w:pPr>
        <w:jc w:val="both"/>
        <w:rPr>
          <w:rFonts w:ascii="Tahoma" w:hAnsi="Tahoma" w:cs="Tahoma"/>
          <w:sz w:val="28"/>
          <w:szCs w:val="28"/>
        </w:rPr>
      </w:pPr>
      <w:r w:rsidRPr="00010F4C">
        <w:rPr>
          <w:rFonts w:ascii="Tahoma" w:hAnsi="Tahoma" w:cs="Tahoma"/>
          <w:sz w:val="28"/>
          <w:szCs w:val="28"/>
          <w14:shadow w14:blurRad="0" w14:dist="0" w14:dir="0" w14:sx="100000" w14:sy="100000" w14:kx="0" w14:ky="0" w14:algn="none">
            <w14:srgbClr w14:val="808080"/>
          </w14:shadow>
        </w:rPr>
        <w:lastRenderedPageBreak/>
        <w:drawing>
          <wp:inline distT="0" distB="0" distL="0" distR="0" wp14:anchorId="559F9795" wp14:editId="69A5D344">
            <wp:extent cx="5732145" cy="5424103"/>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2145" cy="5424103"/>
                    </a:xfrm>
                    <a:prstGeom prst="rect">
                      <a:avLst/>
                    </a:prstGeom>
                  </pic:spPr>
                </pic:pic>
              </a:graphicData>
            </a:graphic>
          </wp:inline>
        </w:drawing>
      </w:r>
      <w:bookmarkStart w:id="0" w:name="_GoBack"/>
      <w:bookmarkEnd w:id="0"/>
    </w:p>
    <w:sectPr w:rsidR="00065CBC">
      <w:pgSz w:w="11907" w:h="16839"/>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5CBC"/>
    <w:rsid w:val="00010F4C"/>
    <w:rsid w:val="00065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5</Pages>
  <Words>460</Words>
  <Characters>2625</Characters>
  <Application>Microsoft Office Word</Application>
  <DocSecurity>0</DocSecurity>
  <Lines>21</Lines>
  <Paragraphs>6</Paragraphs>
  <ScaleCrop>false</ScaleCrop>
  <Company/>
  <LinksUpToDate>false</LinksUpToDate>
  <CharactersWithSpaces>3079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Jesse Alpha</dc:creator>
  <cp:lastModifiedBy>Jesse Alpha</cp:lastModifiedBy>
  <cp:revision>5</cp:revision>
  <dcterms:created xsi:type="dcterms:W3CDTF">2024-08-04T22:59:00Z</dcterms:created>
  <dcterms:modified xsi:type="dcterms:W3CDTF">2024-08-04T23:11:00Z</dcterms:modified>
</cp:coreProperties>
</file>